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C9" w:rsidRPr="00CD2730" w:rsidRDefault="00C9733B" w:rsidP="000C522F">
      <w:pPr>
        <w:jc w:val="center"/>
        <w:rPr>
          <w:rFonts w:ascii="Copperplate Gothic Bold" w:hAnsi="Copperplate Gothic Bold"/>
          <w:sz w:val="26"/>
          <w:szCs w:val="26"/>
          <w:u w:val="single"/>
        </w:rPr>
      </w:pPr>
      <w:bookmarkStart w:id="0" w:name="_GoBack"/>
      <w:bookmarkEnd w:id="0"/>
      <w:r>
        <w:rPr>
          <w:rFonts w:ascii="Copperplate Gothic Bold" w:hAnsi="Copperplate Gothic Bold"/>
          <w:sz w:val="26"/>
          <w:szCs w:val="26"/>
        </w:rPr>
        <w:t>Doubting Thomas</w:t>
      </w:r>
    </w:p>
    <w:p w:rsidR="000C522F" w:rsidRDefault="000C522F" w:rsidP="000C522F">
      <w:pPr>
        <w:jc w:val="center"/>
        <w:rPr>
          <w:rFonts w:ascii="Georgia" w:hAnsi="Georgia"/>
          <w:sz w:val="22"/>
          <w:szCs w:val="22"/>
        </w:rPr>
      </w:pPr>
    </w:p>
    <w:p w:rsidR="00AF1E24" w:rsidRDefault="00AF1E24" w:rsidP="00AF1E24">
      <w:pPr>
        <w:rPr>
          <w:rFonts w:ascii="Georgia" w:hAnsi="Georgia"/>
          <w:sz w:val="22"/>
          <w:szCs w:val="22"/>
        </w:rPr>
      </w:pPr>
      <w:r w:rsidRPr="00AF1E24">
        <w:rPr>
          <w:rFonts w:ascii="Georgia" w:hAnsi="Georgia"/>
          <w:sz w:val="22"/>
          <w:szCs w:val="22"/>
        </w:rPr>
        <w:t>Doubts</w:t>
      </w:r>
      <w:r>
        <w:rPr>
          <w:rFonts w:ascii="Georgia" w:hAnsi="Georgia"/>
          <w:sz w:val="22"/>
          <w:szCs w:val="22"/>
        </w:rPr>
        <w:t xml:space="preserve"> come in many different kinds and many different degrees. While doubting is not desirable, neither is it necessarily deadly. To doubt is to be double-minded (literally, two-souled, James 1:6-8). </w:t>
      </w:r>
      <w:r w:rsidR="006E51E5">
        <w:rPr>
          <w:rFonts w:ascii="Georgia" w:hAnsi="Georgia"/>
          <w:sz w:val="22"/>
          <w:szCs w:val="22"/>
        </w:rPr>
        <w:t xml:space="preserve">The opposite of doubt is a united heart (Psalm 86:11). A doubter </w:t>
      </w:r>
      <w:r>
        <w:rPr>
          <w:rFonts w:ascii="Georgia" w:hAnsi="Georgia"/>
          <w:sz w:val="22"/>
          <w:szCs w:val="22"/>
        </w:rPr>
        <w:t xml:space="preserve">vacillates between belief and unbelief. </w:t>
      </w:r>
      <w:r w:rsidR="007E5B2A" w:rsidRPr="006E51E5">
        <w:rPr>
          <w:rFonts w:ascii="Georgia" w:hAnsi="Georgia"/>
          <w:b/>
          <w:sz w:val="22"/>
          <w:szCs w:val="22"/>
        </w:rPr>
        <w:t>If you honestly face your doubts, God may enable you to resolve them.</w:t>
      </w:r>
      <w:r w:rsidR="007E5B2A">
        <w:rPr>
          <w:rFonts w:ascii="Georgia" w:hAnsi="Georgia"/>
          <w:sz w:val="22"/>
          <w:szCs w:val="22"/>
        </w:rPr>
        <w:t xml:space="preserve"> That was the case with Thomas. In our text, we see—</w:t>
      </w:r>
    </w:p>
    <w:p w:rsidR="007E5B2A" w:rsidRDefault="007E5B2A" w:rsidP="00AF1E24">
      <w:pPr>
        <w:rPr>
          <w:rFonts w:ascii="Georgia" w:hAnsi="Georgia"/>
          <w:sz w:val="22"/>
          <w:szCs w:val="22"/>
        </w:rPr>
      </w:pPr>
    </w:p>
    <w:p w:rsidR="007E5B2A" w:rsidRDefault="007E5B2A" w:rsidP="00AF1E24">
      <w:pPr>
        <w:rPr>
          <w:rFonts w:ascii="Georgia" w:hAnsi="Georgia"/>
          <w:b/>
          <w:sz w:val="22"/>
          <w:szCs w:val="22"/>
        </w:rPr>
      </w:pPr>
      <w:r>
        <w:rPr>
          <w:rFonts w:ascii="Georgia" w:hAnsi="Georgia"/>
          <w:b/>
          <w:sz w:val="22"/>
          <w:szCs w:val="22"/>
        </w:rPr>
        <w:t>1.</w:t>
      </w:r>
      <w:r>
        <w:rPr>
          <w:rFonts w:ascii="Georgia" w:hAnsi="Georgia"/>
          <w:b/>
          <w:sz w:val="22"/>
          <w:szCs w:val="22"/>
        </w:rPr>
        <w:tab/>
        <w:t xml:space="preserve">The </w:t>
      </w:r>
      <w:r w:rsidRPr="007E5B2A">
        <w:rPr>
          <w:rFonts w:ascii="Georgia" w:hAnsi="Georgia"/>
          <w:b/>
          <w:i/>
          <w:sz w:val="22"/>
          <w:szCs w:val="22"/>
          <w:u w:val="single"/>
        </w:rPr>
        <w:t>pessimistic doubt</w:t>
      </w:r>
      <w:r>
        <w:rPr>
          <w:rFonts w:ascii="Georgia" w:hAnsi="Georgia"/>
          <w:b/>
          <w:sz w:val="22"/>
          <w:szCs w:val="22"/>
        </w:rPr>
        <w:t xml:space="preserve"> of Thomas</w:t>
      </w:r>
    </w:p>
    <w:p w:rsidR="007E5B2A" w:rsidRDefault="007E5B2A" w:rsidP="007E5B2A">
      <w:pPr>
        <w:ind w:left="360"/>
        <w:rPr>
          <w:rFonts w:ascii="Georgia" w:hAnsi="Georgia"/>
          <w:sz w:val="22"/>
          <w:szCs w:val="22"/>
        </w:rPr>
      </w:pPr>
      <w:r>
        <w:rPr>
          <w:rFonts w:ascii="Georgia" w:hAnsi="Georgia"/>
          <w:sz w:val="22"/>
          <w:szCs w:val="22"/>
        </w:rPr>
        <w:t>Thomas’s problem—</w:t>
      </w:r>
    </w:p>
    <w:p w:rsidR="007E5B2A" w:rsidRDefault="007E5B2A" w:rsidP="007E5B2A">
      <w:pPr>
        <w:ind w:left="360"/>
        <w:rPr>
          <w:rFonts w:ascii="Georgia" w:hAnsi="Georgia"/>
          <w:sz w:val="22"/>
          <w:szCs w:val="22"/>
        </w:rPr>
      </w:pPr>
    </w:p>
    <w:p w:rsidR="007E5B2A" w:rsidRDefault="007E5B2A" w:rsidP="007E5B2A">
      <w:pPr>
        <w:ind w:left="360"/>
        <w:rPr>
          <w:rFonts w:ascii="Georgia" w:hAnsi="Georgia"/>
          <w:sz w:val="22"/>
          <w:szCs w:val="22"/>
        </w:rPr>
      </w:pPr>
      <w:r>
        <w:rPr>
          <w:rFonts w:ascii="Georgia" w:hAnsi="Georgia"/>
          <w:sz w:val="22"/>
          <w:szCs w:val="22"/>
        </w:rPr>
        <w:t>A.</w:t>
      </w:r>
      <w:r>
        <w:rPr>
          <w:rFonts w:ascii="Georgia" w:hAnsi="Georgia"/>
          <w:sz w:val="22"/>
          <w:szCs w:val="22"/>
        </w:rPr>
        <w:tab/>
        <w:t xml:space="preserve">Was not a lack of </w:t>
      </w:r>
      <w:r w:rsidRPr="007549F7">
        <w:rPr>
          <w:rFonts w:ascii="Georgia" w:hAnsi="Georgia"/>
          <w:i/>
          <w:sz w:val="22"/>
          <w:szCs w:val="22"/>
          <w:u w:val="single"/>
        </w:rPr>
        <w:t>evidence</w:t>
      </w:r>
    </w:p>
    <w:p w:rsidR="007E5B2A" w:rsidRDefault="007E5B2A" w:rsidP="007E5B2A">
      <w:pPr>
        <w:ind w:left="720"/>
        <w:rPr>
          <w:rFonts w:ascii="Georgia" w:hAnsi="Georgia"/>
          <w:sz w:val="22"/>
          <w:szCs w:val="22"/>
        </w:rPr>
      </w:pPr>
    </w:p>
    <w:p w:rsidR="007E5B2A" w:rsidRDefault="007E5B2A" w:rsidP="007E5B2A">
      <w:pPr>
        <w:ind w:left="360"/>
        <w:rPr>
          <w:rFonts w:ascii="Georgia" w:hAnsi="Georgia"/>
          <w:sz w:val="22"/>
          <w:szCs w:val="22"/>
        </w:rPr>
      </w:pPr>
      <w:r>
        <w:rPr>
          <w:rFonts w:ascii="Georgia" w:hAnsi="Georgia"/>
          <w:sz w:val="22"/>
          <w:szCs w:val="22"/>
        </w:rPr>
        <w:t>B.</w:t>
      </w:r>
      <w:r>
        <w:rPr>
          <w:rFonts w:ascii="Georgia" w:hAnsi="Georgia"/>
          <w:sz w:val="22"/>
          <w:szCs w:val="22"/>
        </w:rPr>
        <w:tab/>
        <w:t xml:space="preserve">Was a </w:t>
      </w:r>
      <w:r w:rsidR="007549F7">
        <w:rPr>
          <w:rFonts w:ascii="Georgia" w:hAnsi="Georgia"/>
          <w:sz w:val="22"/>
          <w:szCs w:val="22"/>
        </w:rPr>
        <w:t xml:space="preserve">matter of his </w:t>
      </w:r>
      <w:r w:rsidR="007549F7" w:rsidRPr="007549F7">
        <w:rPr>
          <w:rFonts w:ascii="Georgia" w:hAnsi="Georgia"/>
          <w:i/>
          <w:sz w:val="22"/>
          <w:szCs w:val="22"/>
          <w:u w:val="single"/>
        </w:rPr>
        <w:t>temperament</w:t>
      </w:r>
    </w:p>
    <w:p w:rsidR="007E5B2A" w:rsidRDefault="007549F7" w:rsidP="007549F7">
      <w:pPr>
        <w:ind w:left="720"/>
        <w:rPr>
          <w:rFonts w:ascii="Georgia" w:hAnsi="Georgia"/>
          <w:sz w:val="22"/>
          <w:szCs w:val="22"/>
        </w:rPr>
      </w:pPr>
      <w:r>
        <w:rPr>
          <w:rFonts w:ascii="Georgia" w:hAnsi="Georgia"/>
          <w:sz w:val="22"/>
          <w:szCs w:val="22"/>
        </w:rPr>
        <w:t>John 11:16; 14:5</w:t>
      </w:r>
    </w:p>
    <w:p w:rsidR="007549F7" w:rsidRDefault="007549F7" w:rsidP="007549F7">
      <w:pPr>
        <w:ind w:left="720"/>
        <w:rPr>
          <w:rFonts w:ascii="Georgia" w:hAnsi="Georgia"/>
          <w:sz w:val="22"/>
          <w:szCs w:val="22"/>
        </w:rPr>
      </w:pPr>
    </w:p>
    <w:p w:rsidR="007E5B2A" w:rsidRDefault="007E5B2A" w:rsidP="007E5B2A">
      <w:pPr>
        <w:rPr>
          <w:rFonts w:ascii="Georgia" w:hAnsi="Georgia"/>
          <w:b/>
          <w:sz w:val="22"/>
          <w:szCs w:val="22"/>
        </w:rPr>
      </w:pPr>
      <w:r>
        <w:rPr>
          <w:rFonts w:ascii="Georgia" w:hAnsi="Georgia"/>
          <w:b/>
          <w:sz w:val="22"/>
          <w:szCs w:val="22"/>
        </w:rPr>
        <w:t>2.</w:t>
      </w:r>
      <w:r>
        <w:rPr>
          <w:rFonts w:ascii="Georgia" w:hAnsi="Georgia"/>
          <w:b/>
          <w:sz w:val="22"/>
          <w:szCs w:val="22"/>
        </w:rPr>
        <w:tab/>
        <w:t xml:space="preserve">The </w:t>
      </w:r>
      <w:r w:rsidRPr="007E5B2A">
        <w:rPr>
          <w:rFonts w:ascii="Georgia" w:hAnsi="Georgia"/>
          <w:b/>
          <w:i/>
          <w:sz w:val="22"/>
          <w:szCs w:val="22"/>
          <w:u w:val="single"/>
        </w:rPr>
        <w:t>gracious rebuke</w:t>
      </w:r>
      <w:r>
        <w:rPr>
          <w:rFonts w:ascii="Georgia" w:hAnsi="Georgia"/>
          <w:b/>
          <w:sz w:val="22"/>
          <w:szCs w:val="22"/>
        </w:rPr>
        <w:t xml:space="preserve"> of Jesus</w:t>
      </w:r>
    </w:p>
    <w:p w:rsidR="007E5B2A" w:rsidRDefault="007E5B2A" w:rsidP="007E5B2A">
      <w:pPr>
        <w:ind w:left="360"/>
        <w:rPr>
          <w:rFonts w:ascii="Georgia" w:hAnsi="Georgia"/>
          <w:sz w:val="22"/>
          <w:szCs w:val="22"/>
        </w:rPr>
      </w:pPr>
    </w:p>
    <w:p w:rsidR="007E5B2A" w:rsidRDefault="007549F7" w:rsidP="007E5B2A">
      <w:pPr>
        <w:ind w:left="360"/>
        <w:rPr>
          <w:rFonts w:ascii="Georgia" w:hAnsi="Georgia"/>
          <w:sz w:val="22"/>
          <w:szCs w:val="22"/>
        </w:rPr>
      </w:pPr>
      <w:r>
        <w:rPr>
          <w:rFonts w:ascii="Georgia" w:hAnsi="Georgia"/>
          <w:sz w:val="22"/>
          <w:szCs w:val="22"/>
        </w:rPr>
        <w:t>A.</w:t>
      </w:r>
      <w:r>
        <w:rPr>
          <w:rFonts w:ascii="Georgia" w:hAnsi="Georgia"/>
          <w:sz w:val="22"/>
          <w:szCs w:val="22"/>
        </w:rPr>
        <w:tab/>
        <w:t xml:space="preserve">Jesus graciously confirmed his </w:t>
      </w:r>
      <w:r w:rsidRPr="007549F7">
        <w:rPr>
          <w:rFonts w:ascii="Georgia" w:hAnsi="Georgia"/>
          <w:i/>
          <w:sz w:val="22"/>
          <w:szCs w:val="22"/>
          <w:u w:val="single"/>
        </w:rPr>
        <w:t>faith</w:t>
      </w:r>
    </w:p>
    <w:p w:rsidR="007549F7" w:rsidRDefault="007549F7" w:rsidP="007549F7">
      <w:pPr>
        <w:ind w:left="720"/>
        <w:rPr>
          <w:rFonts w:ascii="Georgia" w:hAnsi="Georgia"/>
          <w:sz w:val="22"/>
          <w:szCs w:val="22"/>
        </w:rPr>
      </w:pPr>
    </w:p>
    <w:p w:rsidR="007549F7" w:rsidRDefault="007549F7" w:rsidP="007549F7">
      <w:pPr>
        <w:ind w:left="360"/>
        <w:rPr>
          <w:rFonts w:ascii="Georgia" w:hAnsi="Georgia"/>
          <w:sz w:val="22"/>
          <w:szCs w:val="22"/>
        </w:rPr>
      </w:pPr>
      <w:r>
        <w:rPr>
          <w:rFonts w:ascii="Georgia" w:hAnsi="Georgia"/>
          <w:sz w:val="22"/>
          <w:szCs w:val="22"/>
        </w:rPr>
        <w:t>B.</w:t>
      </w:r>
      <w:r>
        <w:rPr>
          <w:rFonts w:ascii="Georgia" w:hAnsi="Georgia"/>
          <w:sz w:val="22"/>
          <w:szCs w:val="22"/>
        </w:rPr>
        <w:tab/>
        <w:t xml:space="preserve">Jesus mildly rebuked his </w:t>
      </w:r>
      <w:r w:rsidRPr="007549F7">
        <w:rPr>
          <w:rFonts w:ascii="Georgia" w:hAnsi="Georgia"/>
          <w:i/>
          <w:sz w:val="22"/>
          <w:szCs w:val="22"/>
          <w:u w:val="single"/>
        </w:rPr>
        <w:t>unbelief</w:t>
      </w:r>
    </w:p>
    <w:p w:rsidR="007549F7" w:rsidRDefault="007549F7" w:rsidP="007549F7">
      <w:pPr>
        <w:ind w:left="720"/>
        <w:rPr>
          <w:rFonts w:ascii="Georgia" w:hAnsi="Georgia"/>
          <w:sz w:val="22"/>
          <w:szCs w:val="22"/>
        </w:rPr>
      </w:pPr>
    </w:p>
    <w:p w:rsidR="007549F7" w:rsidRPr="007549F7" w:rsidRDefault="007549F7" w:rsidP="007549F7">
      <w:pPr>
        <w:ind w:left="360"/>
        <w:rPr>
          <w:rFonts w:ascii="Georgia" w:hAnsi="Georgia"/>
          <w:i/>
          <w:sz w:val="22"/>
          <w:szCs w:val="22"/>
          <w:u w:val="single"/>
        </w:rPr>
      </w:pPr>
      <w:r>
        <w:rPr>
          <w:rFonts w:ascii="Georgia" w:hAnsi="Georgia"/>
          <w:sz w:val="22"/>
          <w:szCs w:val="22"/>
        </w:rPr>
        <w:t>C.</w:t>
      </w:r>
      <w:r>
        <w:rPr>
          <w:rFonts w:ascii="Georgia" w:hAnsi="Georgia"/>
          <w:sz w:val="22"/>
          <w:szCs w:val="22"/>
        </w:rPr>
        <w:tab/>
        <w:t xml:space="preserve">Jesus did not encourage </w:t>
      </w:r>
      <w:r>
        <w:rPr>
          <w:rFonts w:ascii="Georgia" w:hAnsi="Georgia"/>
          <w:i/>
          <w:sz w:val="22"/>
          <w:szCs w:val="22"/>
          <w:u w:val="single"/>
        </w:rPr>
        <w:t>blind faith</w:t>
      </w:r>
    </w:p>
    <w:p w:rsidR="007549F7" w:rsidRDefault="007549F7" w:rsidP="007E5B2A">
      <w:pPr>
        <w:ind w:left="360"/>
        <w:rPr>
          <w:rFonts w:ascii="Georgia" w:hAnsi="Georgia"/>
          <w:sz w:val="22"/>
          <w:szCs w:val="22"/>
        </w:rPr>
      </w:pPr>
    </w:p>
    <w:p w:rsidR="007E5B2A" w:rsidRPr="007E5B2A" w:rsidRDefault="007E5B2A" w:rsidP="007E5B2A">
      <w:pPr>
        <w:rPr>
          <w:rFonts w:ascii="Georgia" w:hAnsi="Georgia"/>
          <w:b/>
          <w:sz w:val="22"/>
          <w:szCs w:val="22"/>
        </w:rPr>
      </w:pPr>
      <w:r>
        <w:rPr>
          <w:rFonts w:ascii="Georgia" w:hAnsi="Georgia"/>
          <w:b/>
          <w:sz w:val="22"/>
          <w:szCs w:val="22"/>
        </w:rPr>
        <w:t>3.</w:t>
      </w:r>
      <w:r>
        <w:rPr>
          <w:rFonts w:ascii="Georgia" w:hAnsi="Georgia"/>
          <w:b/>
          <w:sz w:val="22"/>
          <w:szCs w:val="22"/>
        </w:rPr>
        <w:tab/>
        <w:t xml:space="preserve">The </w:t>
      </w:r>
      <w:r w:rsidRPr="007E5B2A">
        <w:rPr>
          <w:rFonts w:ascii="Georgia" w:hAnsi="Georgia"/>
          <w:b/>
          <w:i/>
          <w:sz w:val="22"/>
          <w:szCs w:val="22"/>
          <w:u w:val="single"/>
        </w:rPr>
        <w:t>bold confession</w:t>
      </w:r>
      <w:r>
        <w:rPr>
          <w:rFonts w:ascii="Georgia" w:hAnsi="Georgia"/>
          <w:b/>
          <w:sz w:val="22"/>
          <w:szCs w:val="22"/>
        </w:rPr>
        <w:t xml:space="preserve"> of Thomas</w:t>
      </w:r>
    </w:p>
    <w:p w:rsidR="00AF1E24" w:rsidRPr="007549F7" w:rsidRDefault="00AF1E24" w:rsidP="007E5B2A">
      <w:pPr>
        <w:ind w:left="360"/>
        <w:rPr>
          <w:rFonts w:ascii="Georgia" w:hAnsi="Georgia"/>
          <w:sz w:val="22"/>
          <w:szCs w:val="22"/>
        </w:rPr>
      </w:pPr>
    </w:p>
    <w:p w:rsidR="007549F7" w:rsidRDefault="007549F7" w:rsidP="007E5B2A">
      <w:pPr>
        <w:ind w:left="360"/>
        <w:rPr>
          <w:rFonts w:ascii="Georgia" w:hAnsi="Georgia"/>
          <w:sz w:val="22"/>
          <w:szCs w:val="22"/>
        </w:rPr>
      </w:pPr>
      <w:r>
        <w:rPr>
          <w:rFonts w:ascii="Georgia" w:hAnsi="Georgia"/>
          <w:sz w:val="22"/>
          <w:szCs w:val="22"/>
        </w:rPr>
        <w:t>A.</w:t>
      </w:r>
      <w:r>
        <w:rPr>
          <w:rFonts w:ascii="Georgia" w:hAnsi="Georgia"/>
          <w:sz w:val="22"/>
          <w:szCs w:val="22"/>
        </w:rPr>
        <w:tab/>
        <w:t xml:space="preserve">His theological </w:t>
      </w:r>
      <w:r w:rsidRPr="007549F7">
        <w:rPr>
          <w:rFonts w:ascii="Georgia" w:hAnsi="Georgia"/>
          <w:i/>
          <w:sz w:val="22"/>
          <w:szCs w:val="22"/>
          <w:u w:val="single"/>
        </w:rPr>
        <w:t>conviction</w:t>
      </w:r>
    </w:p>
    <w:p w:rsidR="007549F7" w:rsidRDefault="007549F7" w:rsidP="007549F7">
      <w:pPr>
        <w:ind w:left="720"/>
        <w:rPr>
          <w:rFonts w:ascii="Georgia" w:hAnsi="Georgia"/>
          <w:sz w:val="22"/>
          <w:szCs w:val="22"/>
        </w:rPr>
      </w:pPr>
    </w:p>
    <w:p w:rsidR="007549F7" w:rsidRPr="007549F7" w:rsidRDefault="007549F7" w:rsidP="007549F7">
      <w:pPr>
        <w:ind w:left="360"/>
        <w:rPr>
          <w:rFonts w:ascii="Georgia" w:hAnsi="Georgia"/>
          <w:sz w:val="22"/>
          <w:szCs w:val="22"/>
        </w:rPr>
      </w:pPr>
      <w:r>
        <w:rPr>
          <w:rFonts w:ascii="Georgia" w:hAnsi="Georgia"/>
          <w:sz w:val="22"/>
          <w:szCs w:val="22"/>
        </w:rPr>
        <w:t>B.</w:t>
      </w:r>
      <w:r>
        <w:rPr>
          <w:rFonts w:ascii="Georgia" w:hAnsi="Georgia"/>
          <w:sz w:val="22"/>
          <w:szCs w:val="22"/>
        </w:rPr>
        <w:tab/>
        <w:t xml:space="preserve">His personal </w:t>
      </w:r>
      <w:r w:rsidRPr="007549F7">
        <w:rPr>
          <w:rFonts w:ascii="Georgia" w:hAnsi="Georgia"/>
          <w:i/>
          <w:sz w:val="22"/>
          <w:szCs w:val="22"/>
          <w:u w:val="single"/>
        </w:rPr>
        <w:t>commitment</w:t>
      </w:r>
    </w:p>
    <w:p w:rsidR="007E5B2A" w:rsidRDefault="007E5B2A" w:rsidP="007549F7">
      <w:pPr>
        <w:ind w:left="720"/>
        <w:rPr>
          <w:rFonts w:ascii="Georgia" w:hAnsi="Georgia"/>
          <w:sz w:val="22"/>
          <w:szCs w:val="22"/>
        </w:rPr>
      </w:pPr>
    </w:p>
    <w:p w:rsidR="007549F7" w:rsidRDefault="007549F7" w:rsidP="007549F7">
      <w:pPr>
        <w:rPr>
          <w:rFonts w:ascii="Georgia" w:hAnsi="Georgia"/>
          <w:b/>
          <w:sz w:val="22"/>
          <w:szCs w:val="22"/>
        </w:rPr>
      </w:pPr>
      <w:r>
        <w:rPr>
          <w:rFonts w:ascii="Georgia" w:hAnsi="Georgia"/>
          <w:b/>
          <w:sz w:val="22"/>
          <w:szCs w:val="22"/>
        </w:rPr>
        <w:t>Application</w:t>
      </w:r>
    </w:p>
    <w:p w:rsidR="007549F7" w:rsidRPr="006E51E5" w:rsidRDefault="007549F7" w:rsidP="006E51E5">
      <w:pPr>
        <w:rPr>
          <w:rFonts w:ascii="Georgia" w:hAnsi="Georgia"/>
          <w:sz w:val="22"/>
          <w:szCs w:val="22"/>
        </w:rPr>
      </w:pPr>
    </w:p>
    <w:p w:rsidR="006E51E5" w:rsidRDefault="006E51E5" w:rsidP="006E51E5">
      <w:pPr>
        <w:ind w:left="360"/>
        <w:rPr>
          <w:rFonts w:ascii="Georgia" w:hAnsi="Georgia"/>
          <w:sz w:val="22"/>
          <w:szCs w:val="22"/>
        </w:rPr>
      </w:pPr>
      <w:r w:rsidRPr="006E51E5">
        <w:rPr>
          <w:rFonts w:ascii="Georgia" w:hAnsi="Georgia"/>
          <w:sz w:val="22"/>
          <w:szCs w:val="22"/>
        </w:rPr>
        <w:t>A.</w:t>
      </w:r>
      <w:r w:rsidRPr="006E51E5">
        <w:rPr>
          <w:rFonts w:ascii="Georgia" w:hAnsi="Georgia"/>
          <w:sz w:val="22"/>
          <w:szCs w:val="22"/>
        </w:rPr>
        <w:tab/>
      </w:r>
      <w:r>
        <w:rPr>
          <w:rFonts w:ascii="Georgia" w:hAnsi="Georgia"/>
          <w:sz w:val="22"/>
          <w:szCs w:val="22"/>
        </w:rPr>
        <w:t xml:space="preserve">Look for the </w:t>
      </w:r>
      <w:r w:rsidRPr="005B3B4D">
        <w:rPr>
          <w:rFonts w:ascii="Georgia" w:hAnsi="Georgia"/>
          <w:i/>
          <w:sz w:val="22"/>
          <w:szCs w:val="22"/>
          <w:u w:val="single"/>
        </w:rPr>
        <w:t>root cause</w:t>
      </w:r>
      <w:r>
        <w:rPr>
          <w:rFonts w:ascii="Georgia" w:hAnsi="Georgia"/>
          <w:sz w:val="22"/>
          <w:szCs w:val="22"/>
        </w:rPr>
        <w:t xml:space="preserve"> of your doubt</w:t>
      </w:r>
    </w:p>
    <w:p w:rsidR="006E51E5" w:rsidRDefault="006E51E5" w:rsidP="006E51E5">
      <w:pPr>
        <w:ind w:left="720"/>
        <w:rPr>
          <w:rFonts w:ascii="Georgia" w:hAnsi="Georgia"/>
          <w:sz w:val="22"/>
          <w:szCs w:val="22"/>
        </w:rPr>
      </w:pPr>
    </w:p>
    <w:p w:rsidR="006E51E5" w:rsidRDefault="006E51E5" w:rsidP="006E51E5">
      <w:pPr>
        <w:ind w:left="360"/>
        <w:rPr>
          <w:rFonts w:ascii="Georgia" w:hAnsi="Georgia"/>
          <w:sz w:val="22"/>
          <w:szCs w:val="22"/>
        </w:rPr>
      </w:pPr>
      <w:r>
        <w:rPr>
          <w:rFonts w:ascii="Georgia" w:hAnsi="Georgia"/>
          <w:sz w:val="22"/>
          <w:szCs w:val="22"/>
        </w:rPr>
        <w:t>B.</w:t>
      </w:r>
      <w:r>
        <w:rPr>
          <w:rFonts w:ascii="Georgia" w:hAnsi="Georgia"/>
          <w:sz w:val="22"/>
          <w:szCs w:val="22"/>
        </w:rPr>
        <w:tab/>
        <w:t xml:space="preserve">Bring your doubt </w:t>
      </w:r>
      <w:r w:rsidRPr="005B3B4D">
        <w:rPr>
          <w:rFonts w:ascii="Georgia" w:hAnsi="Georgia"/>
          <w:i/>
          <w:sz w:val="22"/>
          <w:szCs w:val="22"/>
          <w:u w:val="single"/>
        </w:rPr>
        <w:t>to the Lord</w:t>
      </w:r>
    </w:p>
    <w:p w:rsidR="006E51E5" w:rsidRDefault="006E51E5" w:rsidP="006E51E5">
      <w:pPr>
        <w:ind w:left="720"/>
        <w:rPr>
          <w:rFonts w:ascii="Georgia" w:hAnsi="Georgia"/>
          <w:sz w:val="22"/>
          <w:szCs w:val="22"/>
        </w:rPr>
      </w:pPr>
    </w:p>
    <w:p w:rsidR="006E51E5" w:rsidRPr="006E51E5" w:rsidRDefault="006E51E5" w:rsidP="006E51E5">
      <w:pPr>
        <w:ind w:left="360"/>
        <w:rPr>
          <w:rFonts w:ascii="Georgia" w:hAnsi="Georgia"/>
          <w:sz w:val="22"/>
          <w:szCs w:val="22"/>
        </w:rPr>
      </w:pPr>
      <w:r>
        <w:rPr>
          <w:rFonts w:ascii="Georgia" w:hAnsi="Georgia"/>
          <w:sz w:val="22"/>
          <w:szCs w:val="22"/>
        </w:rPr>
        <w:t>C.</w:t>
      </w:r>
      <w:r>
        <w:rPr>
          <w:rFonts w:ascii="Georgia" w:hAnsi="Georgia"/>
          <w:sz w:val="22"/>
          <w:szCs w:val="22"/>
        </w:rPr>
        <w:tab/>
        <w:t xml:space="preserve">Seek help in </w:t>
      </w:r>
      <w:r w:rsidRPr="005B3B4D">
        <w:rPr>
          <w:rFonts w:ascii="Georgia" w:hAnsi="Georgia"/>
          <w:i/>
          <w:sz w:val="22"/>
          <w:szCs w:val="22"/>
          <w:u w:val="single"/>
        </w:rPr>
        <w:t>resolving your doubt</w:t>
      </w:r>
    </w:p>
    <w:p w:rsidR="007E5B2A" w:rsidRPr="007549F7" w:rsidRDefault="007E5B2A" w:rsidP="006B019B">
      <w:pPr>
        <w:ind w:left="720"/>
        <w:rPr>
          <w:rFonts w:ascii="Georgia" w:hAnsi="Georgia"/>
          <w:sz w:val="22"/>
          <w:szCs w:val="22"/>
        </w:rPr>
      </w:pPr>
    </w:p>
    <w:p w:rsidR="007E5B2A" w:rsidRDefault="007E5B2A" w:rsidP="007E5B2A">
      <w:pPr>
        <w:ind w:left="360"/>
        <w:rPr>
          <w:rFonts w:ascii="Georgia" w:hAnsi="Georgia"/>
          <w:b/>
          <w:sz w:val="22"/>
          <w:szCs w:val="22"/>
        </w:rPr>
      </w:pPr>
    </w:p>
    <w:p w:rsidR="00EE62BD" w:rsidRPr="002B72F4" w:rsidRDefault="007A16F8" w:rsidP="00AF1E24">
      <w:pPr>
        <w:jc w:val="center"/>
        <w:rPr>
          <w:rFonts w:ascii="Georgia" w:hAnsi="Georgia"/>
          <w:b/>
          <w:sz w:val="22"/>
          <w:szCs w:val="22"/>
        </w:rPr>
      </w:pPr>
      <w:r>
        <w:rPr>
          <w:rFonts w:ascii="Georgia" w:hAnsi="Georgia"/>
          <w:b/>
          <w:sz w:val="22"/>
          <w:szCs w:val="22"/>
        </w:rPr>
        <w:br w:type="column"/>
      </w:r>
      <w:r w:rsidR="00EE62BD" w:rsidRPr="002B72F4">
        <w:rPr>
          <w:rFonts w:ascii="Georgia" w:hAnsi="Georgia"/>
          <w:b/>
          <w:sz w:val="22"/>
          <w:szCs w:val="22"/>
        </w:rPr>
        <w:lastRenderedPageBreak/>
        <w:t>For Private Meditation or Family Discussion</w:t>
      </w:r>
    </w:p>
    <w:p w:rsidR="00EE62BD" w:rsidRPr="002B72F4" w:rsidRDefault="00EE62BD" w:rsidP="0022484F">
      <w:pPr>
        <w:ind w:left="360"/>
        <w:rPr>
          <w:rFonts w:ascii="Georgia" w:hAnsi="Georgia"/>
          <w:sz w:val="22"/>
          <w:szCs w:val="22"/>
        </w:rPr>
      </w:pPr>
    </w:p>
    <w:p w:rsidR="0022484F" w:rsidRPr="002B72F4" w:rsidRDefault="00EE62BD" w:rsidP="00CD57DE">
      <w:pPr>
        <w:ind w:left="360" w:hanging="360"/>
        <w:rPr>
          <w:rFonts w:ascii="Georgia" w:hAnsi="Georgia"/>
          <w:sz w:val="22"/>
          <w:szCs w:val="22"/>
        </w:rPr>
      </w:pPr>
      <w:r w:rsidRPr="002B72F4">
        <w:rPr>
          <w:rFonts w:ascii="Georgia" w:hAnsi="Georgia"/>
          <w:sz w:val="22"/>
          <w:szCs w:val="22"/>
        </w:rPr>
        <w:t>1.</w:t>
      </w:r>
      <w:r w:rsidRPr="002B72F4">
        <w:rPr>
          <w:rFonts w:ascii="Georgia" w:hAnsi="Georgia"/>
          <w:sz w:val="22"/>
          <w:szCs w:val="22"/>
        </w:rPr>
        <w:tab/>
      </w:r>
      <w:r w:rsidR="0022484F" w:rsidRPr="002B72F4">
        <w:rPr>
          <w:rFonts w:ascii="Georgia" w:hAnsi="Georgia"/>
          <w:sz w:val="22"/>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Pr="002B72F4" w:rsidRDefault="0022484F" w:rsidP="00CD57DE">
      <w:pPr>
        <w:ind w:left="360" w:hanging="360"/>
        <w:rPr>
          <w:rFonts w:ascii="Georgia" w:hAnsi="Georgia"/>
          <w:sz w:val="22"/>
          <w:szCs w:val="22"/>
        </w:rPr>
      </w:pPr>
    </w:p>
    <w:p w:rsidR="00C84F8C" w:rsidRDefault="00FB5951" w:rsidP="00C9733B">
      <w:pPr>
        <w:ind w:left="360" w:hanging="360"/>
        <w:rPr>
          <w:rFonts w:ascii="Georgia" w:hAnsi="Georgia"/>
          <w:sz w:val="22"/>
          <w:szCs w:val="22"/>
        </w:rPr>
      </w:pPr>
      <w:r w:rsidRPr="002B72F4">
        <w:rPr>
          <w:rFonts w:ascii="Georgia" w:hAnsi="Georgia"/>
          <w:sz w:val="22"/>
          <w:szCs w:val="22"/>
        </w:rPr>
        <w:t>2.</w:t>
      </w:r>
      <w:r w:rsidRPr="002B72F4">
        <w:rPr>
          <w:rFonts w:ascii="Georgia" w:hAnsi="Georgia"/>
          <w:sz w:val="22"/>
          <w:szCs w:val="22"/>
        </w:rPr>
        <w:tab/>
      </w:r>
      <w:r w:rsidR="006B019B">
        <w:rPr>
          <w:rFonts w:ascii="Georgia" w:hAnsi="Georgia"/>
          <w:sz w:val="22"/>
          <w:szCs w:val="22"/>
        </w:rPr>
        <w:t xml:space="preserve">What effect does a divided, doubtful heart have on our prayers (Mark 11:22-24; James </w:t>
      </w:r>
      <w:r w:rsidR="00D3381D">
        <w:rPr>
          <w:rFonts w:ascii="Georgia" w:hAnsi="Georgia"/>
          <w:sz w:val="22"/>
          <w:szCs w:val="22"/>
        </w:rPr>
        <w:t>1:5-8)?</w:t>
      </w:r>
    </w:p>
    <w:p w:rsidR="00D3381D" w:rsidRDefault="00D3381D" w:rsidP="00C9733B">
      <w:pPr>
        <w:ind w:left="360" w:hanging="360"/>
        <w:rPr>
          <w:rFonts w:ascii="Georgia" w:hAnsi="Georgia"/>
          <w:sz w:val="22"/>
          <w:szCs w:val="22"/>
        </w:rPr>
      </w:pPr>
    </w:p>
    <w:p w:rsidR="00D3381D" w:rsidRDefault="00D3381D" w:rsidP="00D3381D">
      <w:pPr>
        <w:ind w:left="360" w:hanging="360"/>
        <w:rPr>
          <w:rFonts w:ascii="Georgia" w:hAnsi="Georgia"/>
          <w:sz w:val="22"/>
          <w:szCs w:val="22"/>
        </w:rPr>
      </w:pPr>
      <w:r>
        <w:rPr>
          <w:rFonts w:ascii="Georgia" w:hAnsi="Georgia"/>
          <w:sz w:val="22"/>
          <w:szCs w:val="22"/>
        </w:rPr>
        <w:t>3.</w:t>
      </w:r>
      <w:r>
        <w:rPr>
          <w:rFonts w:ascii="Georgia" w:hAnsi="Georgia"/>
          <w:sz w:val="22"/>
          <w:szCs w:val="22"/>
        </w:rPr>
        <w:tab/>
        <w:t>Why were the apostles doubtful when Jesus appeared to them on the evening of His resurrection? What did He do to remove their doubts (Luke 24:36-43).</w:t>
      </w:r>
    </w:p>
    <w:p w:rsidR="00D3381D" w:rsidRDefault="00D3381D" w:rsidP="00D3381D">
      <w:pPr>
        <w:ind w:left="360" w:hanging="360"/>
        <w:rPr>
          <w:rFonts w:ascii="Georgia" w:hAnsi="Georgia"/>
          <w:sz w:val="22"/>
          <w:szCs w:val="22"/>
        </w:rPr>
      </w:pPr>
    </w:p>
    <w:p w:rsidR="00D3381D" w:rsidRDefault="00D3381D" w:rsidP="00D3381D">
      <w:pPr>
        <w:ind w:left="360" w:hanging="360"/>
        <w:rPr>
          <w:rFonts w:ascii="Georgia" w:hAnsi="Georgia"/>
          <w:sz w:val="22"/>
          <w:szCs w:val="22"/>
        </w:rPr>
      </w:pPr>
      <w:r>
        <w:rPr>
          <w:rFonts w:ascii="Georgia" w:hAnsi="Georgia"/>
          <w:sz w:val="22"/>
          <w:szCs w:val="22"/>
        </w:rPr>
        <w:t>4.</w:t>
      </w:r>
      <w:r>
        <w:rPr>
          <w:rFonts w:ascii="Georgia" w:hAnsi="Georgia"/>
          <w:sz w:val="22"/>
          <w:szCs w:val="22"/>
        </w:rPr>
        <w:tab/>
        <w:t>Why did Peter doubt (Matthew 14:31)?</w:t>
      </w:r>
    </w:p>
    <w:p w:rsidR="00D3381D" w:rsidRDefault="00D3381D" w:rsidP="00D3381D">
      <w:pPr>
        <w:ind w:left="720" w:hanging="360"/>
        <w:rPr>
          <w:rFonts w:ascii="Georgia" w:hAnsi="Georgia"/>
          <w:sz w:val="22"/>
          <w:szCs w:val="22"/>
        </w:rPr>
      </w:pPr>
    </w:p>
    <w:p w:rsidR="00D3381D" w:rsidRDefault="00D3381D" w:rsidP="00D3381D">
      <w:pPr>
        <w:ind w:left="360" w:hanging="360"/>
        <w:rPr>
          <w:rFonts w:ascii="Georgia" w:hAnsi="Georgia"/>
          <w:sz w:val="22"/>
          <w:szCs w:val="22"/>
        </w:rPr>
      </w:pPr>
      <w:r>
        <w:rPr>
          <w:rFonts w:ascii="Georgia" w:hAnsi="Georgia"/>
          <w:sz w:val="22"/>
          <w:szCs w:val="22"/>
        </w:rPr>
        <w:t>5.</w:t>
      </w:r>
      <w:r>
        <w:rPr>
          <w:rFonts w:ascii="Georgia" w:hAnsi="Georgia"/>
          <w:sz w:val="22"/>
          <w:szCs w:val="22"/>
        </w:rPr>
        <w:tab/>
        <w:t xml:space="preserve">Why is it important not to </w:t>
      </w:r>
      <w:r w:rsidR="008E61E3">
        <w:rPr>
          <w:rFonts w:ascii="Georgia" w:hAnsi="Georgia"/>
          <w:sz w:val="22"/>
          <w:szCs w:val="22"/>
        </w:rPr>
        <w:t>engage in practices you consider doubtful (Romans 14:23)? How would engaging in those practices affect your faith?</w:t>
      </w:r>
    </w:p>
    <w:p w:rsidR="008E61E3" w:rsidRDefault="008E61E3" w:rsidP="00D3381D">
      <w:pPr>
        <w:ind w:left="360" w:hanging="360"/>
        <w:rPr>
          <w:rFonts w:ascii="Georgia" w:hAnsi="Georgia"/>
          <w:sz w:val="22"/>
          <w:szCs w:val="22"/>
        </w:rPr>
      </w:pPr>
    </w:p>
    <w:p w:rsidR="008E61E3" w:rsidRPr="008E61E3" w:rsidRDefault="008E61E3" w:rsidP="00D3381D">
      <w:pPr>
        <w:ind w:left="360" w:hanging="360"/>
        <w:rPr>
          <w:rFonts w:ascii="Georgia" w:hAnsi="Georgia"/>
          <w:sz w:val="22"/>
          <w:szCs w:val="22"/>
        </w:rPr>
      </w:pPr>
      <w:r>
        <w:rPr>
          <w:rFonts w:ascii="Georgia" w:hAnsi="Georgia"/>
          <w:sz w:val="22"/>
          <w:szCs w:val="22"/>
        </w:rPr>
        <w:t>6.</w:t>
      </w:r>
      <w:r>
        <w:rPr>
          <w:rFonts w:ascii="Georgia" w:hAnsi="Georgia"/>
          <w:sz w:val="22"/>
          <w:szCs w:val="22"/>
        </w:rPr>
        <w:tab/>
        <w:t>How might the following root problems undermine faith</w:t>
      </w:r>
      <w:r w:rsidR="009B5F38">
        <w:rPr>
          <w:rFonts w:ascii="Georgia" w:hAnsi="Georgia"/>
          <w:sz w:val="22"/>
          <w:szCs w:val="22"/>
        </w:rPr>
        <w:t>, and what might be done to address these problems</w:t>
      </w:r>
      <w:r w:rsidR="0084525F">
        <w:rPr>
          <w:rFonts w:ascii="Georgia" w:hAnsi="Georgia"/>
          <w:sz w:val="22"/>
          <w:szCs w:val="22"/>
        </w:rPr>
        <w:t xml:space="preserve"> (paraphrased fro</w:t>
      </w:r>
      <w:r>
        <w:rPr>
          <w:rFonts w:ascii="Georgia" w:hAnsi="Georgia"/>
          <w:sz w:val="22"/>
          <w:szCs w:val="22"/>
        </w:rPr>
        <w:t xml:space="preserve">m </w:t>
      </w:r>
      <w:r>
        <w:rPr>
          <w:rFonts w:ascii="Georgia" w:hAnsi="Georgia"/>
          <w:i/>
          <w:sz w:val="22"/>
          <w:szCs w:val="22"/>
        </w:rPr>
        <w:t>In Two Minds</w:t>
      </w:r>
      <w:r>
        <w:rPr>
          <w:rFonts w:ascii="Georgia" w:hAnsi="Georgia"/>
          <w:sz w:val="22"/>
          <w:szCs w:val="22"/>
        </w:rPr>
        <w:t xml:space="preserve"> by Os Guinnes)</w:t>
      </w:r>
    </w:p>
    <w:p w:rsidR="008E61E3" w:rsidRDefault="008E61E3" w:rsidP="008E61E3">
      <w:pPr>
        <w:pStyle w:val="ListParagraph"/>
        <w:numPr>
          <w:ilvl w:val="0"/>
          <w:numId w:val="10"/>
        </w:numPr>
        <w:ind w:left="720"/>
        <w:rPr>
          <w:rFonts w:ascii="Georgia" w:hAnsi="Georgia"/>
          <w:sz w:val="22"/>
          <w:szCs w:val="22"/>
        </w:rPr>
      </w:pPr>
      <w:r w:rsidRPr="008E61E3">
        <w:rPr>
          <w:rFonts w:ascii="Georgia" w:hAnsi="Georgia"/>
          <w:sz w:val="22"/>
          <w:szCs w:val="22"/>
        </w:rPr>
        <w:t xml:space="preserve">A failure to recognize the depth of sin and a failure to </w:t>
      </w:r>
      <w:r w:rsidR="009B5F38">
        <w:rPr>
          <w:rFonts w:ascii="Georgia" w:hAnsi="Georgia"/>
          <w:sz w:val="22"/>
          <w:szCs w:val="22"/>
        </w:rPr>
        <w:t>be continually</w:t>
      </w:r>
      <w:r w:rsidRPr="008E61E3">
        <w:rPr>
          <w:rFonts w:ascii="Georgia" w:hAnsi="Georgia"/>
          <w:sz w:val="22"/>
          <w:szCs w:val="22"/>
        </w:rPr>
        <w:t xml:space="preserve"> grateful </w:t>
      </w:r>
      <w:r>
        <w:rPr>
          <w:rFonts w:ascii="Georgia" w:hAnsi="Georgia"/>
          <w:sz w:val="22"/>
          <w:szCs w:val="22"/>
        </w:rPr>
        <w:t xml:space="preserve">for </w:t>
      </w:r>
      <w:r w:rsidR="009B5F38">
        <w:rPr>
          <w:rFonts w:ascii="Georgia" w:hAnsi="Georgia"/>
          <w:sz w:val="22"/>
          <w:szCs w:val="22"/>
        </w:rPr>
        <w:t>forgiveness</w:t>
      </w:r>
    </w:p>
    <w:p w:rsidR="008E61E3" w:rsidRDefault="009B5F38" w:rsidP="008E61E3">
      <w:pPr>
        <w:pStyle w:val="ListParagraph"/>
        <w:numPr>
          <w:ilvl w:val="0"/>
          <w:numId w:val="10"/>
        </w:numPr>
        <w:ind w:left="720"/>
        <w:rPr>
          <w:rFonts w:ascii="Georgia" w:hAnsi="Georgia"/>
          <w:sz w:val="22"/>
          <w:szCs w:val="22"/>
        </w:rPr>
      </w:pPr>
      <w:r>
        <w:rPr>
          <w:rFonts w:ascii="Georgia" w:hAnsi="Georgia"/>
          <w:sz w:val="22"/>
          <w:szCs w:val="22"/>
        </w:rPr>
        <w:t>A faulty view of what God is like</w:t>
      </w:r>
    </w:p>
    <w:p w:rsidR="009B5F38" w:rsidRDefault="009B5F38" w:rsidP="008E61E3">
      <w:pPr>
        <w:pStyle w:val="ListParagraph"/>
        <w:numPr>
          <w:ilvl w:val="0"/>
          <w:numId w:val="10"/>
        </w:numPr>
        <w:ind w:left="720"/>
        <w:rPr>
          <w:rFonts w:ascii="Georgia" w:hAnsi="Georgia"/>
          <w:sz w:val="22"/>
          <w:szCs w:val="22"/>
        </w:rPr>
      </w:pPr>
      <w:r>
        <w:rPr>
          <w:rFonts w:ascii="Georgia" w:hAnsi="Georgia"/>
          <w:sz w:val="22"/>
          <w:szCs w:val="22"/>
        </w:rPr>
        <w:t>An insufficient grasp of the evidence for Christianity</w:t>
      </w:r>
    </w:p>
    <w:p w:rsidR="009B5F38" w:rsidRDefault="009B5F38" w:rsidP="008E61E3">
      <w:pPr>
        <w:pStyle w:val="ListParagraph"/>
        <w:numPr>
          <w:ilvl w:val="0"/>
          <w:numId w:val="10"/>
        </w:numPr>
        <w:ind w:left="720"/>
        <w:rPr>
          <w:rFonts w:ascii="Georgia" w:hAnsi="Georgia"/>
          <w:sz w:val="22"/>
          <w:szCs w:val="22"/>
        </w:rPr>
      </w:pPr>
      <w:r>
        <w:rPr>
          <w:rFonts w:ascii="Georgia" w:hAnsi="Georgia"/>
          <w:sz w:val="22"/>
          <w:szCs w:val="22"/>
        </w:rPr>
        <w:t>Lack of commitment to Christ; a desire to keep one foot in the world and one in the church</w:t>
      </w:r>
    </w:p>
    <w:p w:rsidR="009B5F38" w:rsidRDefault="009B5F38" w:rsidP="008E61E3">
      <w:pPr>
        <w:pStyle w:val="ListParagraph"/>
        <w:numPr>
          <w:ilvl w:val="0"/>
          <w:numId w:val="10"/>
        </w:numPr>
        <w:ind w:left="720"/>
        <w:rPr>
          <w:rFonts w:ascii="Georgia" w:hAnsi="Georgia"/>
          <w:sz w:val="22"/>
          <w:szCs w:val="22"/>
        </w:rPr>
      </w:pPr>
      <w:r>
        <w:rPr>
          <w:rFonts w:ascii="Georgia" w:hAnsi="Georgia"/>
          <w:sz w:val="22"/>
          <w:szCs w:val="22"/>
        </w:rPr>
        <w:t>Seeing little growth in one’s life</w:t>
      </w:r>
    </w:p>
    <w:p w:rsidR="009B5F38" w:rsidRDefault="009B5F38" w:rsidP="008E61E3">
      <w:pPr>
        <w:pStyle w:val="ListParagraph"/>
        <w:numPr>
          <w:ilvl w:val="0"/>
          <w:numId w:val="10"/>
        </w:numPr>
        <w:ind w:left="720"/>
        <w:rPr>
          <w:rFonts w:ascii="Georgia" w:hAnsi="Georgia"/>
          <w:sz w:val="22"/>
          <w:szCs w:val="22"/>
        </w:rPr>
      </w:pPr>
      <w:r>
        <w:rPr>
          <w:rFonts w:ascii="Georgia" w:hAnsi="Georgia"/>
          <w:sz w:val="22"/>
          <w:szCs w:val="22"/>
        </w:rPr>
        <w:t>Unruly emotions overwhelming faith</w:t>
      </w:r>
    </w:p>
    <w:p w:rsidR="009B5F38" w:rsidRDefault="009B5F38" w:rsidP="008E61E3">
      <w:pPr>
        <w:pStyle w:val="ListParagraph"/>
        <w:numPr>
          <w:ilvl w:val="0"/>
          <w:numId w:val="10"/>
        </w:numPr>
        <w:ind w:left="720"/>
        <w:rPr>
          <w:rFonts w:ascii="Georgia" w:hAnsi="Georgia"/>
          <w:sz w:val="22"/>
          <w:szCs w:val="22"/>
        </w:rPr>
      </w:pPr>
      <w:r>
        <w:rPr>
          <w:rFonts w:ascii="Georgia" w:hAnsi="Georgia"/>
          <w:sz w:val="22"/>
          <w:szCs w:val="22"/>
        </w:rPr>
        <w:t>Scars from an old wound</w:t>
      </w:r>
      <w:r w:rsidR="005B3B4D">
        <w:rPr>
          <w:rFonts w:ascii="Georgia" w:hAnsi="Georgia"/>
          <w:sz w:val="22"/>
          <w:szCs w:val="22"/>
        </w:rPr>
        <w:t xml:space="preserve"> that make it difficult to trust</w:t>
      </w:r>
    </w:p>
    <w:p w:rsidR="00214AB2" w:rsidRDefault="00214AB2" w:rsidP="008E61E3">
      <w:pPr>
        <w:pStyle w:val="ListParagraph"/>
        <w:numPr>
          <w:ilvl w:val="0"/>
          <w:numId w:val="10"/>
        </w:numPr>
        <w:ind w:left="720"/>
        <w:rPr>
          <w:rFonts w:ascii="Georgia" w:hAnsi="Georgia"/>
          <w:sz w:val="22"/>
          <w:szCs w:val="22"/>
        </w:rPr>
      </w:pPr>
      <w:r>
        <w:rPr>
          <w:rFonts w:ascii="Georgia" w:hAnsi="Georgia"/>
          <w:sz w:val="22"/>
          <w:szCs w:val="22"/>
        </w:rPr>
        <w:t>Stifling certain emotions and denying that you feel them because they seem unworthy of a Christian</w:t>
      </w:r>
    </w:p>
    <w:p w:rsidR="00214AB2" w:rsidRDefault="00214AB2" w:rsidP="008E61E3">
      <w:pPr>
        <w:pStyle w:val="ListParagraph"/>
        <w:numPr>
          <w:ilvl w:val="0"/>
          <w:numId w:val="10"/>
        </w:numPr>
        <w:ind w:left="720"/>
        <w:rPr>
          <w:rFonts w:ascii="Georgia" w:hAnsi="Georgia"/>
          <w:sz w:val="22"/>
          <w:szCs w:val="22"/>
        </w:rPr>
      </w:pPr>
      <w:r>
        <w:rPr>
          <w:rFonts w:ascii="Georgia" w:hAnsi="Georgia"/>
          <w:sz w:val="22"/>
          <w:szCs w:val="22"/>
        </w:rPr>
        <w:t>Unjust suffering for which we can find no answer</w:t>
      </w:r>
    </w:p>
    <w:p w:rsidR="00021C22" w:rsidRDefault="0084525F" w:rsidP="008E61E3">
      <w:pPr>
        <w:pStyle w:val="ListParagraph"/>
        <w:numPr>
          <w:ilvl w:val="0"/>
          <w:numId w:val="10"/>
        </w:numPr>
        <w:ind w:left="720"/>
        <w:rPr>
          <w:rFonts w:ascii="Georgia" w:hAnsi="Georgia"/>
          <w:sz w:val="22"/>
          <w:szCs w:val="22"/>
        </w:rPr>
      </w:pPr>
      <w:r>
        <w:rPr>
          <w:rFonts w:ascii="Georgia" w:hAnsi="Georgia"/>
          <w:sz w:val="22"/>
          <w:szCs w:val="22"/>
        </w:rPr>
        <w:t>Waiting a long time for God to act</w:t>
      </w:r>
    </w:p>
    <w:p w:rsidR="0084525F" w:rsidRDefault="0084525F" w:rsidP="008E61E3">
      <w:pPr>
        <w:pStyle w:val="ListParagraph"/>
        <w:numPr>
          <w:ilvl w:val="0"/>
          <w:numId w:val="10"/>
        </w:numPr>
        <w:ind w:left="720"/>
        <w:rPr>
          <w:rFonts w:ascii="Georgia" w:hAnsi="Georgia"/>
          <w:sz w:val="22"/>
          <w:szCs w:val="22"/>
        </w:rPr>
      </w:pPr>
      <w:r>
        <w:rPr>
          <w:rFonts w:ascii="Georgia" w:hAnsi="Georgia"/>
          <w:sz w:val="22"/>
          <w:szCs w:val="22"/>
        </w:rPr>
        <w:t>Physical problems such as fatigue, overwork, or a long, debilitating illness</w:t>
      </w:r>
    </w:p>
    <w:p w:rsidR="0084525F" w:rsidRDefault="0084525F" w:rsidP="0084525F">
      <w:pPr>
        <w:rPr>
          <w:rFonts w:ascii="Georgia" w:hAnsi="Georgia"/>
          <w:sz w:val="22"/>
          <w:szCs w:val="22"/>
        </w:rPr>
      </w:pPr>
    </w:p>
    <w:p w:rsidR="008E61E3" w:rsidRPr="002B72F4" w:rsidRDefault="0084525F" w:rsidP="00D3381D">
      <w:pPr>
        <w:ind w:left="360" w:hanging="360"/>
        <w:rPr>
          <w:rFonts w:ascii="Georgia" w:hAnsi="Georgia"/>
          <w:sz w:val="22"/>
          <w:szCs w:val="22"/>
        </w:rPr>
      </w:pPr>
      <w:r>
        <w:rPr>
          <w:rFonts w:ascii="Georgia" w:hAnsi="Georgia"/>
          <w:sz w:val="22"/>
          <w:szCs w:val="22"/>
        </w:rPr>
        <w:t>7.</w:t>
      </w:r>
      <w:r>
        <w:rPr>
          <w:rFonts w:ascii="Georgia" w:hAnsi="Georgia"/>
          <w:sz w:val="22"/>
          <w:szCs w:val="22"/>
        </w:rPr>
        <w:tab/>
        <w:t>Why is foolish to blame a doubter for his doubts and simply to exhort him to believe.</w:t>
      </w:r>
      <w:r w:rsidRPr="002B72F4">
        <w:rPr>
          <w:rFonts w:ascii="Georgia" w:hAnsi="Georgia"/>
          <w:sz w:val="22"/>
          <w:szCs w:val="22"/>
        </w:rPr>
        <w:t xml:space="preserve"> </w:t>
      </w:r>
    </w:p>
    <w:sectPr w:rsidR="008E61E3" w:rsidRPr="002B72F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37" w:rsidRDefault="00D64137">
      <w:r>
        <w:separator/>
      </w:r>
    </w:p>
  </w:endnote>
  <w:endnote w:type="continuationSeparator" w:id="0">
    <w:p w:rsidR="00D64137" w:rsidRDefault="00D6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37" w:rsidRDefault="00D64137">
      <w:r>
        <w:separator/>
      </w:r>
    </w:p>
  </w:footnote>
  <w:footnote w:type="continuationSeparator" w:id="0">
    <w:p w:rsidR="00D64137" w:rsidRDefault="00D64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6B" w:rsidRPr="00094B38" w:rsidRDefault="007A16F8"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 xml:space="preserve">February </w:t>
    </w:r>
    <w:r w:rsidR="00C9733B">
      <w:rPr>
        <w:rFonts w:ascii="Helvetica" w:hAnsi="Helvetica"/>
        <w:sz w:val="20"/>
        <w:szCs w:val="20"/>
      </w:rPr>
      <w:t>15</w:t>
    </w:r>
    <w:r w:rsidR="00D6456F">
      <w:rPr>
        <w:rFonts w:ascii="Helvetica" w:hAnsi="Helvetica"/>
        <w:sz w:val="20"/>
        <w:szCs w:val="20"/>
      </w:rPr>
      <w:t>, 2015</w:t>
    </w:r>
    <w:r w:rsidR="00A3726B" w:rsidRPr="00094B38">
      <w:rPr>
        <w:rFonts w:ascii="Helvetica" w:hAnsi="Helvetica"/>
        <w:sz w:val="20"/>
        <w:szCs w:val="20"/>
      </w:rPr>
      <w:tab/>
      <w:t>Dr. John K. LaShell</w:t>
    </w:r>
  </w:p>
  <w:p w:rsidR="009668C2" w:rsidRPr="00094B38" w:rsidRDefault="00C92FA6"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 xml:space="preserve">John </w:t>
    </w:r>
    <w:r w:rsidR="007A16F8">
      <w:rPr>
        <w:rFonts w:ascii="Helvetica" w:hAnsi="Helvetica"/>
        <w:sz w:val="20"/>
        <w:szCs w:val="20"/>
      </w:rPr>
      <w:t>20:</w:t>
    </w:r>
    <w:r w:rsidR="00C9733B">
      <w:rPr>
        <w:rFonts w:ascii="Helvetica" w:hAnsi="Helvetica"/>
        <w:sz w:val="20"/>
        <w:szCs w:val="20"/>
      </w:rPr>
      <w:t>24-29</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2"/>
  </w:num>
  <w:num w:numId="6">
    <w:abstractNumId w:val="9"/>
  </w:num>
  <w:num w:numId="7">
    <w:abstractNumId w:val="3"/>
  </w:num>
  <w:num w:numId="8">
    <w:abstractNumId w:val="5"/>
  </w:num>
  <w:num w:numId="9">
    <w:abstractNumId w:val="7"/>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1239041"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2"/>
  </w:compat>
  <w:rsids>
    <w:rsidRoot w:val="00607B02"/>
    <w:rsid w:val="00000A82"/>
    <w:rsid w:val="00002F70"/>
    <w:rsid w:val="0000333F"/>
    <w:rsid w:val="00003E8D"/>
    <w:rsid w:val="00003EB4"/>
    <w:rsid w:val="00004350"/>
    <w:rsid w:val="00005731"/>
    <w:rsid w:val="000067DE"/>
    <w:rsid w:val="00006B09"/>
    <w:rsid w:val="0000725C"/>
    <w:rsid w:val="00010109"/>
    <w:rsid w:val="00010875"/>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1C22"/>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C6D"/>
    <w:rsid w:val="00081272"/>
    <w:rsid w:val="00081C09"/>
    <w:rsid w:val="000824B9"/>
    <w:rsid w:val="00082DE3"/>
    <w:rsid w:val="00082F53"/>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FCC"/>
    <w:rsid w:val="00117BB9"/>
    <w:rsid w:val="00120C5F"/>
    <w:rsid w:val="00120C7B"/>
    <w:rsid w:val="001215BD"/>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A7B72"/>
    <w:rsid w:val="001B0BBB"/>
    <w:rsid w:val="001B1D52"/>
    <w:rsid w:val="001B3584"/>
    <w:rsid w:val="001B3673"/>
    <w:rsid w:val="001B43BF"/>
    <w:rsid w:val="001B674B"/>
    <w:rsid w:val="001B6B10"/>
    <w:rsid w:val="001B6F49"/>
    <w:rsid w:val="001B789A"/>
    <w:rsid w:val="001B7F70"/>
    <w:rsid w:val="001C005C"/>
    <w:rsid w:val="001C068B"/>
    <w:rsid w:val="001C0A85"/>
    <w:rsid w:val="001C1ABD"/>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2369"/>
    <w:rsid w:val="002F488C"/>
    <w:rsid w:val="002F488E"/>
    <w:rsid w:val="002F4F72"/>
    <w:rsid w:val="002F7B12"/>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54C3"/>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107"/>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3FD6"/>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0F62"/>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B6B"/>
    <w:rsid w:val="00566845"/>
    <w:rsid w:val="005670E9"/>
    <w:rsid w:val="005677E1"/>
    <w:rsid w:val="00567FFB"/>
    <w:rsid w:val="005713A4"/>
    <w:rsid w:val="00571661"/>
    <w:rsid w:val="005718B4"/>
    <w:rsid w:val="00572048"/>
    <w:rsid w:val="0057263B"/>
    <w:rsid w:val="00572895"/>
    <w:rsid w:val="00572F2E"/>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3693"/>
    <w:rsid w:val="006E3EE3"/>
    <w:rsid w:val="006E44E2"/>
    <w:rsid w:val="006E4ABD"/>
    <w:rsid w:val="006E4BE7"/>
    <w:rsid w:val="006E4EF0"/>
    <w:rsid w:val="006E51E5"/>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FC4"/>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161F"/>
    <w:rsid w:val="007823D3"/>
    <w:rsid w:val="00782EE7"/>
    <w:rsid w:val="00783A9D"/>
    <w:rsid w:val="00784B8F"/>
    <w:rsid w:val="007863DE"/>
    <w:rsid w:val="007869E6"/>
    <w:rsid w:val="00790639"/>
    <w:rsid w:val="00792179"/>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527"/>
    <w:rsid w:val="008E57B2"/>
    <w:rsid w:val="008E61E3"/>
    <w:rsid w:val="008E62DA"/>
    <w:rsid w:val="008E6830"/>
    <w:rsid w:val="008E7619"/>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26F46"/>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1AE"/>
    <w:rsid w:val="009F05CB"/>
    <w:rsid w:val="009F0AEB"/>
    <w:rsid w:val="009F0D70"/>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3175"/>
    <w:rsid w:val="00A13884"/>
    <w:rsid w:val="00A138CE"/>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147"/>
    <w:rsid w:val="00A34178"/>
    <w:rsid w:val="00A34272"/>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745"/>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005"/>
    <w:rsid w:val="00AA7906"/>
    <w:rsid w:val="00AA7C88"/>
    <w:rsid w:val="00AB0240"/>
    <w:rsid w:val="00AB0368"/>
    <w:rsid w:val="00AB096A"/>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6447"/>
    <w:rsid w:val="00AF7929"/>
    <w:rsid w:val="00B00D54"/>
    <w:rsid w:val="00B01391"/>
    <w:rsid w:val="00B017DC"/>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7F7"/>
    <w:rsid w:val="00B158BF"/>
    <w:rsid w:val="00B15ACC"/>
    <w:rsid w:val="00B1766B"/>
    <w:rsid w:val="00B17796"/>
    <w:rsid w:val="00B17B25"/>
    <w:rsid w:val="00B203AB"/>
    <w:rsid w:val="00B20E38"/>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4EA"/>
    <w:rsid w:val="00C571AD"/>
    <w:rsid w:val="00C606B2"/>
    <w:rsid w:val="00C6086E"/>
    <w:rsid w:val="00C61B5A"/>
    <w:rsid w:val="00C61F9E"/>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4F8C"/>
    <w:rsid w:val="00C85144"/>
    <w:rsid w:val="00C85C9F"/>
    <w:rsid w:val="00C86606"/>
    <w:rsid w:val="00C86671"/>
    <w:rsid w:val="00C869F4"/>
    <w:rsid w:val="00C8745C"/>
    <w:rsid w:val="00C875BA"/>
    <w:rsid w:val="00C87837"/>
    <w:rsid w:val="00C87FED"/>
    <w:rsid w:val="00C909E2"/>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1D"/>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707B"/>
    <w:rsid w:val="00D5727C"/>
    <w:rsid w:val="00D602D3"/>
    <w:rsid w:val="00D60607"/>
    <w:rsid w:val="00D6087A"/>
    <w:rsid w:val="00D61356"/>
    <w:rsid w:val="00D624F6"/>
    <w:rsid w:val="00D62621"/>
    <w:rsid w:val="00D63CB4"/>
    <w:rsid w:val="00D640B1"/>
    <w:rsid w:val="00D64137"/>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6E5F"/>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512E"/>
    <w:rsid w:val="00E15CC0"/>
    <w:rsid w:val="00E16AFE"/>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4ACE"/>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39B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68F"/>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314"/>
    <w:rsid w:val="00F254F5"/>
    <w:rsid w:val="00F25C9A"/>
    <w:rsid w:val="00F2667F"/>
    <w:rsid w:val="00F26ACB"/>
    <w:rsid w:val="00F26E4D"/>
    <w:rsid w:val="00F30036"/>
    <w:rsid w:val="00F30860"/>
    <w:rsid w:val="00F311B7"/>
    <w:rsid w:val="00F329CD"/>
    <w:rsid w:val="00F33AF5"/>
    <w:rsid w:val="00F34114"/>
    <w:rsid w:val="00F34DE3"/>
    <w:rsid w:val="00F36500"/>
    <w:rsid w:val="00F36542"/>
    <w:rsid w:val="00F36EFE"/>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898"/>
    <w:rsid w:val="00F75114"/>
    <w:rsid w:val="00F75168"/>
    <w:rsid w:val="00F75749"/>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41" style="mso-position-vertical-relative:page" fill="f" fillcolor="white" stroke="f">
      <v:fill color="white" on="f"/>
      <v:stroke on="f"/>
    </o:shapedefaults>
    <o:shapelayout v:ext="edit">
      <o:idmap v:ext="edit" data="1"/>
      <o:regrouptable v:ext="edit">
        <o:entry new="1" old="0"/>
      </o:regrouptable>
    </o:shapelayout>
  </w:shapeDefaults>
  <w:decimalSymbol w:val="."/>
  <w:listSeparator w:val=","/>
  <w15:docId w15:val="{9C0BFE44-90E8-4845-AD80-48028B8C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BF34-EE31-487D-8CEB-AF82D1A4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2015-02-13T17:31:00Z</cp:lastPrinted>
  <dcterms:created xsi:type="dcterms:W3CDTF">2015-02-15T21:26:00Z</dcterms:created>
  <dcterms:modified xsi:type="dcterms:W3CDTF">2015-02-15T21:26:00Z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